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CD" w:rsidRDefault="00824E41">
      <w:r>
        <w:t>Bonjour Alain</w:t>
      </w:r>
      <w:proofErr w:type="gramStart"/>
      <w:r>
        <w:t>,</w:t>
      </w:r>
      <w:proofErr w:type="gramEnd"/>
      <w:r>
        <w:br/>
      </w:r>
      <w:r>
        <w:br/>
        <w:t>Suite à nos différents échanges, voici le point attendu.</w:t>
      </w:r>
      <w:r>
        <w:br/>
      </w:r>
      <w:r>
        <w:br/>
        <w:t>Voici les étapes de travail pour commencer à travailler sur Mars et Vénus :</w:t>
      </w:r>
      <w:r>
        <w:br/>
        <w:t xml:space="preserve">- </w:t>
      </w:r>
      <w:r>
        <w:rPr>
          <w:b/>
          <w:bCs/>
        </w:rPr>
        <w:t>ETAPE 1</w:t>
      </w:r>
      <w:r>
        <w:t xml:space="preserve"> : refonte du site marsvenus.fr en HTML : OFFERT,</w:t>
      </w:r>
      <w:r>
        <w:br/>
        <w:t xml:space="preserve">- </w:t>
      </w:r>
      <w:r>
        <w:rPr>
          <w:b/>
          <w:bCs/>
        </w:rPr>
        <w:t>ETAPE 2</w:t>
      </w:r>
      <w:r>
        <w:t xml:space="preserve"> : création d'une billetterie marque blanche sur le site avec visualisation 3D du Gymnase : OFFERT,</w:t>
      </w:r>
      <w:r>
        <w:br/>
        <w:t xml:space="preserve">- </w:t>
      </w:r>
      <w:r>
        <w:rPr>
          <w:b/>
          <w:bCs/>
        </w:rPr>
        <w:t>ETAPE 3</w:t>
      </w:r>
      <w:r>
        <w:t xml:space="preserve"> : création d'un </w:t>
      </w:r>
      <w:proofErr w:type="spellStart"/>
      <w:r>
        <w:t>eticket</w:t>
      </w:r>
      <w:proofErr w:type="spellEnd"/>
      <w:r>
        <w:t xml:space="preserve"> aux couleurs du spectacle : OFFERT,</w:t>
      </w:r>
      <w:r>
        <w:br/>
        <w:t xml:space="preserve">- </w:t>
      </w:r>
      <w:r>
        <w:rPr>
          <w:b/>
          <w:bCs/>
        </w:rPr>
        <w:t>ETAPE 4</w:t>
      </w:r>
      <w:r>
        <w:t xml:space="preserve"> : mise en vente sur la plateforme </w:t>
      </w:r>
      <w:proofErr w:type="spellStart"/>
      <w:r>
        <w:t>digitick</w:t>
      </w:r>
      <w:proofErr w:type="spellEnd"/>
      <w:r>
        <w:t xml:space="preserve"> des représentations du théâtre du Gymnase</w:t>
      </w:r>
      <w:proofErr w:type="gramStart"/>
      <w:r>
        <w:t>,</w:t>
      </w:r>
      <w:proofErr w:type="gramEnd"/>
      <w:r>
        <w:br/>
        <w:t xml:space="preserve">Ouverture en temps réel chez </w:t>
      </w:r>
      <w:proofErr w:type="spellStart"/>
      <w:r>
        <w:t>fnac</w:t>
      </w:r>
      <w:proofErr w:type="spellEnd"/>
      <w:r>
        <w:t xml:space="preserve"> et </w:t>
      </w:r>
      <w:proofErr w:type="spellStart"/>
      <w:r>
        <w:t>ticketnet</w:t>
      </w:r>
      <w:proofErr w:type="spellEnd"/>
      <w:r>
        <w:t>. Normalement, nous prenons des frais sur cette prestation (0,5 € HT).</w:t>
      </w:r>
      <w:r>
        <w:t xml:space="preserve"> </w:t>
      </w:r>
      <w:r>
        <w:t>Nous t'offrons aussi cela car nous savons que ton objectif reste de vendre plus sur notre plateforme.</w:t>
      </w:r>
      <w:r>
        <w:br/>
        <w:t>Pour les ventes réalisées sur notre plateforme en marque blanche, nous prenons 1€ TTC.</w:t>
      </w:r>
      <w:r>
        <w:br/>
        <w:t>Nous incluons dans la prestation la formation des équipes de Talents Plus.</w:t>
      </w:r>
      <w:r>
        <w:br/>
      </w:r>
      <w:r>
        <w:t xml:space="preserve">- </w:t>
      </w:r>
      <w:r w:rsidRPr="00824E41">
        <w:rPr>
          <w:b/>
        </w:rPr>
        <w:t>ETAPE 5</w:t>
      </w:r>
      <w:r>
        <w:t xml:space="preserve"> : tu briefes les promoteurs locaux pour qu’ils ouvrent un tarif spécial pour la billetterie marque blanche de marsvenus.fr. Ces tarifs sont </w:t>
      </w:r>
      <w:bookmarkStart w:id="0" w:name="_GoBack"/>
      <w:bookmarkEnd w:id="0"/>
      <w:r>
        <w:br/>
      </w:r>
      <w:r>
        <w:br/>
        <w:t>- Province : même deal</w:t>
      </w:r>
      <w:r>
        <w:br/>
        <w:t>- lister les avantages</w:t>
      </w:r>
      <w:r>
        <w:br/>
        <w:t>- Véronique Guimard / http://www.talentplus.fr</w:t>
      </w:r>
      <w:r>
        <w:br/>
        <w:t xml:space="preserve">- Facebook : proposition pour </w:t>
      </w:r>
      <w:proofErr w:type="spellStart"/>
      <w:r>
        <w:t>voca</w:t>
      </w:r>
      <w:proofErr w:type="spellEnd"/>
      <w:r>
        <w:t xml:space="preserve"> people</w:t>
      </w:r>
      <w:r>
        <w:br/>
      </w:r>
      <w:r>
        <w:br/>
      </w:r>
      <w:r>
        <w:br/>
        <w:t>Sylvain</w:t>
      </w:r>
    </w:p>
    <w:sectPr w:rsidR="0002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41"/>
    <w:rsid w:val="00022FCD"/>
    <w:rsid w:val="008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Lumbroso</dc:creator>
  <cp:lastModifiedBy>Sylvain Lumbroso</cp:lastModifiedBy>
  <cp:revision>1</cp:revision>
  <dcterms:created xsi:type="dcterms:W3CDTF">2011-05-31T09:36:00Z</dcterms:created>
  <dcterms:modified xsi:type="dcterms:W3CDTF">2011-05-31T09:40:00Z</dcterms:modified>
</cp:coreProperties>
</file>